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5"/>
        <w:gridCol w:w="1170"/>
        <w:gridCol w:w="1260"/>
        <w:gridCol w:w="2430"/>
      </w:tblGrid>
      <w:tr w:rsidR="00B04D74" w:rsidRPr="0068397A" w:rsidTr="00B04D74">
        <w:trPr>
          <w:tblCellSpacing w:w="0" w:type="dxa"/>
        </w:trPr>
        <w:tc>
          <w:tcPr>
            <w:tcW w:w="8715" w:type="dxa"/>
            <w:gridSpan w:val="4"/>
            <w:shd w:val="clear" w:color="auto" w:fill="CCFFFF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22"/>
                <w:szCs w:val="22"/>
              </w:rPr>
              <w:t xml:space="preserve">BUDGET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 xml:space="preserve">Please precise all calculations and currencies </w:t>
            </w:r>
          </w:p>
        </w:tc>
        <w:tc>
          <w:tcPr>
            <w:tcW w:w="1170" w:type="dxa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Calculation Details </w:t>
            </w:r>
          </w:p>
        </w:tc>
        <w:tc>
          <w:tcPr>
            <w:tcW w:w="1260" w:type="dxa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Amount (Currency)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Remarks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EXPENSES </w:t>
            </w:r>
          </w:p>
        </w:tc>
        <w:tc>
          <w:tcPr>
            <w:tcW w:w="1170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 xml:space="preserve">Accommodation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Hotel Rooms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 xml:space="preserve">Ex: 10 X 125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 xml:space="preserve">CHF 1250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Conference Room Rent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Special equipment (Multimedia)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Lunches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Dinners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Coffee breaks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Transfer expenses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Other expenses </w:t>
            </w: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>(please specify in remarks)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 xml:space="preserve">Speakers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Travel Expenses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Hotel Accommodation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bookmarkStart w:id="0" w:name="_GoBack"/>
        <w:bookmarkEnd w:id="0"/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Transfer expenses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Other expenses </w:t>
            </w: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>(please specify in remarks)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 xml:space="preserve">Secretarial work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Photocopies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Postal costs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Miscellanous</w:t>
            </w:r>
            <w:proofErr w:type="spellEnd"/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Other expenses </w:t>
            </w: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>(please specify in remarks)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 xml:space="preserve">Advertising &amp; promotion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Website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Mailings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Posters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Pens, Notepads, Bags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Other expenses </w:t>
            </w: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>(please specify in remarks)</w:t>
            </w: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 xml:space="preserve">Total Expenses </w:t>
            </w:r>
          </w:p>
        </w:tc>
        <w:tc>
          <w:tcPr>
            <w:tcW w:w="1170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2430" w:type="dxa"/>
            <w:shd w:val="clear" w:color="auto" w:fill="FF99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INCOME 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Donation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Funds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ESPID support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Registration fees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ESPID Members registration fees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Sponsors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>Delegates own contributions travel costs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Other income </w:t>
            </w:r>
            <w:r w:rsidRPr="0068397A">
              <w:rPr>
                <w:rStyle w:val="Emphasis"/>
                <w:rFonts w:ascii="Arial" w:hAnsi="Arial" w:cs="Arial"/>
                <w:iCs/>
                <w:color w:val="000000"/>
                <w:sz w:val="17"/>
                <w:szCs w:val="17"/>
              </w:rPr>
              <w:t>(please specify in remarks)</w:t>
            </w:r>
          </w:p>
        </w:tc>
        <w:tc>
          <w:tcPr>
            <w:tcW w:w="117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Emphasis"/>
                <w:rFonts w:ascii="Arial" w:hAnsi="Arial" w:cs="Arial"/>
                <w:b/>
                <w:bCs/>
                <w:iCs/>
                <w:color w:val="000000"/>
                <w:sz w:val="17"/>
                <w:szCs w:val="17"/>
              </w:rPr>
              <w:t>TOTAL INCOME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shd w:val="clear" w:color="auto" w:fill="CCFFCC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shd w:val="clear" w:color="auto" w:fill="FFFF99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BALANCE 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shd w:val="clear" w:color="auto" w:fill="FFFF99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  <w:tr w:rsidR="00B04D74" w:rsidRPr="0068397A" w:rsidTr="00B04D74">
        <w:trPr>
          <w:tblCellSpacing w:w="0" w:type="dxa"/>
        </w:trPr>
        <w:tc>
          <w:tcPr>
            <w:tcW w:w="3855" w:type="dxa"/>
            <w:shd w:val="clear" w:color="auto" w:fill="CCFFFF"/>
            <w:vAlign w:val="center"/>
          </w:tcPr>
          <w:p w:rsidR="00B04D74" w:rsidRPr="0068397A" w:rsidRDefault="00B04D74" w:rsidP="001D44E5">
            <w:pPr>
              <w:pStyle w:val="NormalWeb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 xml:space="preserve">TOTAL ESPID CONTRIBUTION REQUESTED </w:t>
            </w:r>
          </w:p>
        </w:tc>
        <w:tc>
          <w:tcPr>
            <w:tcW w:w="1170" w:type="dxa"/>
            <w:shd w:val="clear" w:color="auto" w:fill="CCFFFF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  <w:tc>
          <w:tcPr>
            <w:tcW w:w="1260" w:type="dxa"/>
            <w:shd w:val="clear" w:color="auto" w:fill="CCFFFF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Style w:val="Strong"/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30" w:type="dxa"/>
            <w:shd w:val="clear" w:color="auto" w:fill="CCFFFF"/>
            <w:vAlign w:val="center"/>
          </w:tcPr>
          <w:p w:rsidR="00B04D74" w:rsidRPr="0068397A" w:rsidRDefault="00B04D74" w:rsidP="001D44E5">
            <w:pPr>
              <w:pStyle w:val="NormalWeb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8397A">
              <w:rPr>
                <w:rFonts w:ascii="Arial" w:hAnsi="Arial" w:cs="Arial"/>
                <w:color w:val="000000"/>
                <w:sz w:val="17"/>
                <w:szCs w:val="17"/>
              </w:rPr>
              <w:t xml:space="preserve">  </w:t>
            </w:r>
          </w:p>
        </w:tc>
      </w:tr>
    </w:tbl>
    <w:p w:rsidR="00B941C4" w:rsidRDefault="00B941C4"/>
    <w:sectPr w:rsidR="00B94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4"/>
    <w:rsid w:val="00B04D74"/>
    <w:rsid w:val="00B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1C30F-ACDD-400F-B903-5AF4DD28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4D7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04D7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04D7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Coschina</dc:creator>
  <cp:keywords/>
  <dc:description/>
  <cp:lastModifiedBy>Olga Coschina</cp:lastModifiedBy>
  <cp:revision>1</cp:revision>
  <dcterms:created xsi:type="dcterms:W3CDTF">2015-10-05T12:29:00Z</dcterms:created>
  <dcterms:modified xsi:type="dcterms:W3CDTF">2015-10-05T12:30:00Z</dcterms:modified>
</cp:coreProperties>
</file>